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29" w:rsidRPr="006C61A8" w:rsidRDefault="00547229" w:rsidP="006C61A8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C61A8">
        <w:rPr>
          <w:rFonts w:ascii="Times New Roman" w:hAnsi="Times New Roman" w:cs="Times New Roman"/>
          <w:i/>
          <w:sz w:val="28"/>
          <w:szCs w:val="28"/>
          <w:u w:val="single"/>
        </w:rPr>
        <w:t>проект</w:t>
      </w:r>
    </w:p>
    <w:p w:rsidR="00AD7535" w:rsidRPr="006C61A8" w:rsidRDefault="00DD5469" w:rsidP="006C61A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1A8">
        <w:rPr>
          <w:rFonts w:ascii="Times New Roman" w:hAnsi="Times New Roman" w:cs="Times New Roman"/>
          <w:b/>
          <w:sz w:val="28"/>
          <w:szCs w:val="28"/>
        </w:rPr>
        <w:t>РЕЗОЛЮ</w:t>
      </w:r>
      <w:r w:rsidR="00DD73FF" w:rsidRPr="006C61A8">
        <w:rPr>
          <w:rFonts w:ascii="Times New Roman" w:hAnsi="Times New Roman" w:cs="Times New Roman"/>
          <w:b/>
          <w:sz w:val="28"/>
          <w:szCs w:val="28"/>
        </w:rPr>
        <w:t>ЦИЯ</w:t>
      </w:r>
    </w:p>
    <w:p w:rsidR="00F04F98" w:rsidRPr="006C61A8" w:rsidRDefault="00012331" w:rsidP="006C61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A8">
        <w:rPr>
          <w:rFonts w:ascii="Times New Roman" w:hAnsi="Times New Roman" w:cs="Times New Roman"/>
          <w:sz w:val="28"/>
          <w:szCs w:val="28"/>
        </w:rPr>
        <w:t xml:space="preserve">Общероссийского совещания </w:t>
      </w:r>
    </w:p>
    <w:p w:rsidR="00C86AFE" w:rsidRPr="006C61A8" w:rsidRDefault="00012331" w:rsidP="006C61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A8">
        <w:rPr>
          <w:rFonts w:ascii="Times New Roman" w:hAnsi="Times New Roman" w:cs="Times New Roman"/>
          <w:sz w:val="28"/>
          <w:szCs w:val="28"/>
        </w:rPr>
        <w:t>по актуальным вопросам местного самоуправления</w:t>
      </w:r>
      <w:r w:rsidR="002541E6" w:rsidRPr="006C61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F98" w:rsidRPr="006C61A8" w:rsidRDefault="00F04F98" w:rsidP="006C61A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541E6" w:rsidRPr="006C61A8" w:rsidRDefault="00012331" w:rsidP="006C61A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C61A8">
        <w:rPr>
          <w:rFonts w:ascii="Times New Roman" w:hAnsi="Times New Roman" w:cs="Times New Roman"/>
          <w:sz w:val="28"/>
          <w:szCs w:val="28"/>
        </w:rPr>
        <w:t xml:space="preserve">2 </w:t>
      </w:r>
      <w:r w:rsidR="002541E6" w:rsidRPr="006C61A8">
        <w:rPr>
          <w:rFonts w:ascii="Times New Roman" w:hAnsi="Times New Roman" w:cs="Times New Roman"/>
          <w:sz w:val="28"/>
          <w:szCs w:val="28"/>
        </w:rPr>
        <w:t>марта 2018 г</w:t>
      </w:r>
      <w:r w:rsidR="0069330E" w:rsidRPr="006C61A8">
        <w:rPr>
          <w:rFonts w:ascii="Times New Roman" w:hAnsi="Times New Roman" w:cs="Times New Roman"/>
          <w:sz w:val="28"/>
          <w:szCs w:val="28"/>
        </w:rPr>
        <w:t>ода</w:t>
      </w:r>
    </w:p>
    <w:p w:rsidR="00E43C5C" w:rsidRPr="006C61A8" w:rsidRDefault="00E43C5C" w:rsidP="006C61A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C61A8">
        <w:rPr>
          <w:rFonts w:ascii="Times New Roman" w:hAnsi="Times New Roman" w:cs="Times New Roman"/>
          <w:sz w:val="28"/>
          <w:szCs w:val="28"/>
        </w:rPr>
        <w:t>9.00-11.00</w:t>
      </w:r>
      <w:r w:rsidR="00F04F98" w:rsidRPr="006C61A8">
        <w:rPr>
          <w:rFonts w:ascii="Times New Roman" w:hAnsi="Times New Roman" w:cs="Times New Roman"/>
          <w:sz w:val="28"/>
          <w:szCs w:val="28"/>
        </w:rPr>
        <w:t xml:space="preserve"> (московское время)</w:t>
      </w:r>
    </w:p>
    <w:p w:rsidR="00E43C5C" w:rsidRPr="00C318C4" w:rsidRDefault="00E43C5C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A8">
        <w:rPr>
          <w:rFonts w:ascii="Times New Roman" w:hAnsi="Times New Roman" w:cs="Times New Roman"/>
          <w:sz w:val="28"/>
          <w:szCs w:val="28"/>
        </w:rPr>
        <w:t xml:space="preserve">Москва, </w:t>
      </w:r>
      <w:r w:rsidRPr="00C318C4">
        <w:rPr>
          <w:rFonts w:ascii="Times New Roman" w:hAnsi="Times New Roman" w:cs="Times New Roman"/>
          <w:sz w:val="28"/>
          <w:szCs w:val="28"/>
        </w:rPr>
        <w:t>Банный переулок, 3</w:t>
      </w:r>
    </w:p>
    <w:p w:rsidR="00E43C5C" w:rsidRPr="00C318C4" w:rsidRDefault="00E43C5C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ВКС</w:t>
      </w:r>
    </w:p>
    <w:p w:rsidR="00E479B4" w:rsidRPr="00C318C4" w:rsidRDefault="00E479B4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469" w:rsidRPr="00C318C4" w:rsidRDefault="00DD5469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 xml:space="preserve">2 марта 2018 </w:t>
      </w:r>
      <w:r w:rsidRPr="00C318C4">
        <w:rPr>
          <w:rFonts w:ascii="Times New Roman" w:hAnsi="Times New Roman" w:cs="Times New Roman"/>
          <w:color w:val="000000"/>
          <w:sz w:val="28"/>
          <w:szCs w:val="28"/>
        </w:rPr>
        <w:t xml:space="preserve">года состоялось </w:t>
      </w:r>
      <w:r w:rsidRPr="00C318C4">
        <w:rPr>
          <w:rFonts w:ascii="Times New Roman" w:hAnsi="Times New Roman" w:cs="Times New Roman"/>
          <w:sz w:val="28"/>
          <w:szCs w:val="28"/>
        </w:rPr>
        <w:t>Общероссийское совещание по актуал</w:t>
      </w:r>
      <w:r w:rsidRPr="00C318C4">
        <w:rPr>
          <w:rFonts w:ascii="Times New Roman" w:hAnsi="Times New Roman" w:cs="Times New Roman"/>
          <w:sz w:val="28"/>
          <w:szCs w:val="28"/>
        </w:rPr>
        <w:t>ь</w:t>
      </w:r>
      <w:r w:rsidRPr="00C318C4">
        <w:rPr>
          <w:rFonts w:ascii="Times New Roman" w:hAnsi="Times New Roman" w:cs="Times New Roman"/>
          <w:sz w:val="28"/>
          <w:szCs w:val="28"/>
        </w:rPr>
        <w:t xml:space="preserve">ным вопросам местного самоуправления </w:t>
      </w:r>
    </w:p>
    <w:p w:rsidR="00433AC8" w:rsidRPr="00C318C4" w:rsidRDefault="00433AC8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D5469" w:rsidRPr="00C318C4" w:rsidRDefault="00DD5469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318C4">
        <w:rPr>
          <w:color w:val="000000"/>
          <w:sz w:val="28"/>
          <w:szCs w:val="28"/>
        </w:rPr>
        <w:t>В рамках мероприятия обсуждались следующие вопросы: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об участии Конгресса, советов муниципальных образований субъектов РФ, ассоциаций, союзов – членов Конгресса в реализации пр</w:t>
      </w:r>
      <w:r w:rsidRPr="00C318C4">
        <w:rPr>
          <w:rFonts w:ascii="Times New Roman" w:hAnsi="Times New Roman" w:cs="Times New Roman"/>
          <w:sz w:val="28"/>
          <w:szCs w:val="28"/>
        </w:rPr>
        <w:t>о</w:t>
      </w:r>
      <w:r w:rsidRPr="00C318C4">
        <w:rPr>
          <w:rFonts w:ascii="Times New Roman" w:hAnsi="Times New Roman" w:cs="Times New Roman"/>
          <w:sz w:val="28"/>
          <w:szCs w:val="28"/>
        </w:rPr>
        <w:t>екта «Формирование комфортной городской среды» на 2018 - 2022 годы;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об организации и проведении Всероссийского конкурса лу</w:t>
      </w:r>
      <w:r w:rsidRPr="00C318C4">
        <w:rPr>
          <w:rFonts w:ascii="Times New Roman" w:hAnsi="Times New Roman" w:cs="Times New Roman"/>
          <w:sz w:val="28"/>
          <w:szCs w:val="28"/>
        </w:rPr>
        <w:t>ч</w:t>
      </w:r>
      <w:r w:rsidRPr="00C318C4">
        <w:rPr>
          <w:rFonts w:ascii="Times New Roman" w:hAnsi="Times New Roman" w:cs="Times New Roman"/>
          <w:sz w:val="28"/>
          <w:szCs w:val="28"/>
        </w:rPr>
        <w:t>ших проектов создания комфортной городской среды в малых городах и исторических поселениях;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о Всероссийском конкурсе «Лучшая муниципальная практика». Анализ проведения в 2017 году и перспективы работы в 2018 году;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о подготовке Доклада Конгресса Правительству РФ о состо</w:t>
      </w:r>
      <w:r w:rsidRPr="00C318C4">
        <w:rPr>
          <w:rFonts w:ascii="Times New Roman" w:hAnsi="Times New Roman" w:cs="Times New Roman"/>
          <w:sz w:val="28"/>
          <w:szCs w:val="28"/>
        </w:rPr>
        <w:t>я</w:t>
      </w:r>
      <w:r w:rsidRPr="00C318C4">
        <w:rPr>
          <w:rFonts w:ascii="Times New Roman" w:hAnsi="Times New Roman" w:cs="Times New Roman"/>
          <w:sz w:val="28"/>
          <w:szCs w:val="28"/>
        </w:rPr>
        <w:t>нии местного самоуправления в 2018 году.</w:t>
      </w:r>
    </w:p>
    <w:p w:rsidR="00DD5469" w:rsidRPr="00C318C4" w:rsidRDefault="00DD5469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318C4">
        <w:rPr>
          <w:color w:val="000000"/>
          <w:sz w:val="28"/>
          <w:szCs w:val="28"/>
        </w:rPr>
        <w:t xml:space="preserve">В мероприятии участвовали около 1000 человек: </w:t>
      </w:r>
    </w:p>
    <w:p w:rsidR="00DD5469" w:rsidRPr="00C318C4" w:rsidRDefault="00135ABC" w:rsidP="00C318C4">
      <w:pPr>
        <w:pStyle w:val="a6"/>
        <w:numPr>
          <w:ilvl w:val="0"/>
          <w:numId w:val="12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DD5469" w:rsidRPr="00C318C4">
        <w:rPr>
          <w:rFonts w:ascii="Times New Roman" w:hAnsi="Times New Roman" w:cs="Times New Roman"/>
          <w:sz w:val="28"/>
          <w:szCs w:val="28"/>
        </w:rPr>
        <w:t>советов муниципальных образований субъе</w:t>
      </w:r>
      <w:r w:rsidR="00DD5469" w:rsidRPr="00C318C4">
        <w:rPr>
          <w:rFonts w:ascii="Times New Roman" w:hAnsi="Times New Roman" w:cs="Times New Roman"/>
          <w:sz w:val="28"/>
          <w:szCs w:val="28"/>
        </w:rPr>
        <w:t>к</w:t>
      </w:r>
      <w:r w:rsidR="00DD5469" w:rsidRPr="00C318C4">
        <w:rPr>
          <w:rFonts w:ascii="Times New Roman" w:hAnsi="Times New Roman" w:cs="Times New Roman"/>
          <w:sz w:val="28"/>
          <w:szCs w:val="28"/>
        </w:rPr>
        <w:t>тов РФ, ассоциаций, союзов – членов Конгресса;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представителей федеральных и региональных органов госуда</w:t>
      </w:r>
      <w:r w:rsidRPr="00C318C4">
        <w:rPr>
          <w:rFonts w:ascii="Times New Roman" w:hAnsi="Times New Roman" w:cs="Times New Roman"/>
          <w:sz w:val="28"/>
          <w:szCs w:val="28"/>
        </w:rPr>
        <w:t>р</w:t>
      </w:r>
      <w:r w:rsidRPr="00C318C4">
        <w:rPr>
          <w:rFonts w:ascii="Times New Roman" w:hAnsi="Times New Roman" w:cs="Times New Roman"/>
          <w:sz w:val="28"/>
          <w:szCs w:val="28"/>
        </w:rPr>
        <w:t>ственной власти;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представителей органов местного самоуправления;</w:t>
      </w:r>
    </w:p>
    <w:p w:rsidR="00DD5469" w:rsidRPr="00C318C4" w:rsidRDefault="00DD5469" w:rsidP="00C318C4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представителей и экспертов объединений гражданского общ</w:t>
      </w:r>
      <w:r w:rsidRPr="00C318C4">
        <w:rPr>
          <w:rFonts w:ascii="Times New Roman" w:hAnsi="Times New Roman" w:cs="Times New Roman"/>
          <w:sz w:val="28"/>
          <w:szCs w:val="28"/>
        </w:rPr>
        <w:t>е</w:t>
      </w:r>
      <w:r w:rsidRPr="00C318C4">
        <w:rPr>
          <w:rFonts w:ascii="Times New Roman" w:hAnsi="Times New Roman" w:cs="Times New Roman"/>
          <w:sz w:val="28"/>
          <w:szCs w:val="28"/>
        </w:rPr>
        <w:t>ства.</w:t>
      </w:r>
    </w:p>
    <w:p w:rsidR="00DD5469" w:rsidRPr="00C318C4" w:rsidRDefault="00DD5469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469" w:rsidRPr="00C318C4" w:rsidRDefault="00DD5469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b/>
          <w:sz w:val="28"/>
          <w:szCs w:val="28"/>
        </w:rPr>
        <w:t>Цель обсуждения</w:t>
      </w:r>
      <w:r w:rsidRPr="00C318C4">
        <w:rPr>
          <w:rFonts w:ascii="Times New Roman" w:hAnsi="Times New Roman" w:cs="Times New Roman"/>
          <w:sz w:val="28"/>
          <w:szCs w:val="28"/>
        </w:rPr>
        <w:t>: активизация органов власти всех уровней, конс</w:t>
      </w:r>
      <w:r w:rsidRPr="00C318C4">
        <w:rPr>
          <w:rFonts w:ascii="Times New Roman" w:hAnsi="Times New Roman" w:cs="Times New Roman"/>
          <w:sz w:val="28"/>
          <w:szCs w:val="28"/>
        </w:rPr>
        <w:t>о</w:t>
      </w:r>
      <w:r w:rsidRPr="00C318C4">
        <w:rPr>
          <w:rFonts w:ascii="Times New Roman" w:hAnsi="Times New Roman" w:cs="Times New Roman"/>
          <w:sz w:val="28"/>
          <w:szCs w:val="28"/>
        </w:rPr>
        <w:t>лидация и вовлечение экспертов, обсуждение механизмов вовлечения н</w:t>
      </w:r>
      <w:r w:rsidRPr="00C318C4">
        <w:rPr>
          <w:rFonts w:ascii="Times New Roman" w:hAnsi="Times New Roman" w:cs="Times New Roman"/>
          <w:sz w:val="28"/>
          <w:szCs w:val="28"/>
        </w:rPr>
        <w:t>а</w:t>
      </w:r>
      <w:r w:rsidRPr="00C318C4">
        <w:rPr>
          <w:rFonts w:ascii="Times New Roman" w:hAnsi="Times New Roman" w:cs="Times New Roman"/>
          <w:sz w:val="28"/>
          <w:szCs w:val="28"/>
        </w:rPr>
        <w:t>селения в решение вопросов местного значения.</w:t>
      </w:r>
    </w:p>
    <w:p w:rsidR="00DD5469" w:rsidRPr="00C318C4" w:rsidRDefault="00DD5469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318C4">
        <w:rPr>
          <w:color w:val="000000"/>
          <w:sz w:val="28"/>
          <w:szCs w:val="28"/>
        </w:rPr>
        <w:t>Участники совещания отметили, что наиболее результативным путем повышения эффективности местного самоуправления является определ</w:t>
      </w:r>
      <w:r w:rsidRPr="00C318C4">
        <w:rPr>
          <w:color w:val="000000"/>
          <w:sz w:val="28"/>
          <w:szCs w:val="28"/>
        </w:rPr>
        <w:t>е</w:t>
      </w:r>
      <w:r w:rsidRPr="00C318C4">
        <w:rPr>
          <w:color w:val="000000"/>
          <w:sz w:val="28"/>
          <w:szCs w:val="28"/>
        </w:rPr>
        <w:t>ние государственных приоритетов по развитию данного института, разр</w:t>
      </w:r>
      <w:r w:rsidRPr="00C318C4">
        <w:rPr>
          <w:color w:val="000000"/>
          <w:sz w:val="28"/>
          <w:szCs w:val="28"/>
        </w:rPr>
        <w:t>а</w:t>
      </w:r>
      <w:r w:rsidRPr="00C318C4">
        <w:rPr>
          <w:color w:val="000000"/>
          <w:sz w:val="28"/>
          <w:szCs w:val="28"/>
        </w:rPr>
        <w:t>ботка предметных направлений реализации вопросов местного значения и участия муниципального сообщества в реализации государственных задач,  совершенствование механизмов в части управления территориями мун</w:t>
      </w:r>
      <w:r w:rsidRPr="00C318C4">
        <w:rPr>
          <w:color w:val="000000"/>
          <w:sz w:val="28"/>
          <w:szCs w:val="28"/>
        </w:rPr>
        <w:t>и</w:t>
      </w:r>
      <w:r w:rsidRPr="00C318C4">
        <w:rPr>
          <w:color w:val="000000"/>
          <w:sz w:val="28"/>
          <w:szCs w:val="28"/>
        </w:rPr>
        <w:t>ципальных образований и в части взаимодействия с гражданами.</w:t>
      </w:r>
    </w:p>
    <w:p w:rsidR="006C61A8" w:rsidRPr="00C318C4" w:rsidRDefault="006C61A8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D5469" w:rsidRPr="00C318C4" w:rsidRDefault="00DD5469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 w:rsidRPr="00C318C4">
        <w:rPr>
          <w:color w:val="000000"/>
          <w:sz w:val="28"/>
          <w:szCs w:val="28"/>
        </w:rPr>
        <w:lastRenderedPageBreak/>
        <w:t>Рассмотрев опыт и перспективы совершенствования организации м</w:t>
      </w:r>
      <w:r w:rsidRPr="00C318C4">
        <w:rPr>
          <w:color w:val="000000"/>
          <w:sz w:val="28"/>
          <w:szCs w:val="28"/>
        </w:rPr>
        <w:t>е</w:t>
      </w:r>
      <w:r w:rsidRPr="00C318C4">
        <w:rPr>
          <w:color w:val="000000"/>
          <w:sz w:val="28"/>
          <w:szCs w:val="28"/>
        </w:rPr>
        <w:t>стного самоуправления по различным направлениям, участники Общеро</w:t>
      </w:r>
      <w:r w:rsidRPr="00C318C4">
        <w:rPr>
          <w:color w:val="000000"/>
          <w:sz w:val="28"/>
          <w:szCs w:val="28"/>
        </w:rPr>
        <w:t>с</w:t>
      </w:r>
      <w:r w:rsidRPr="00C318C4">
        <w:rPr>
          <w:color w:val="000000"/>
          <w:sz w:val="28"/>
          <w:szCs w:val="28"/>
        </w:rPr>
        <w:t>сийского совещания </w:t>
      </w:r>
      <w:r w:rsidRPr="00C318C4">
        <w:rPr>
          <w:b/>
          <w:bCs/>
          <w:color w:val="000000"/>
          <w:sz w:val="28"/>
          <w:szCs w:val="28"/>
        </w:rPr>
        <w:t>рекомендуют:</w:t>
      </w:r>
    </w:p>
    <w:p w:rsidR="00433AC8" w:rsidRPr="00C318C4" w:rsidRDefault="00433AC8" w:rsidP="00C318C4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D5469" w:rsidRPr="00C318C4" w:rsidRDefault="00DD5469" w:rsidP="00C318C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C318C4">
        <w:rPr>
          <w:b/>
          <w:bCs/>
          <w:color w:val="000000"/>
          <w:sz w:val="28"/>
          <w:szCs w:val="28"/>
        </w:rPr>
        <w:t>Органам государственной власти Российской Федерации</w:t>
      </w:r>
      <w:r w:rsidR="00A1716F">
        <w:rPr>
          <w:b/>
          <w:bCs/>
          <w:color w:val="000000"/>
          <w:sz w:val="28"/>
          <w:szCs w:val="28"/>
        </w:rPr>
        <w:t xml:space="preserve"> и</w:t>
      </w:r>
      <w:r w:rsidRPr="00C318C4">
        <w:rPr>
          <w:b/>
          <w:bCs/>
          <w:color w:val="000000"/>
          <w:sz w:val="28"/>
          <w:szCs w:val="28"/>
        </w:rPr>
        <w:t xml:space="preserve"> субъектов Российской Федерации</w:t>
      </w:r>
      <w:r w:rsidR="00D849E1" w:rsidRPr="00C318C4">
        <w:rPr>
          <w:b/>
          <w:bCs/>
          <w:color w:val="000000"/>
          <w:sz w:val="28"/>
          <w:szCs w:val="28"/>
        </w:rPr>
        <w:t>, органа</w:t>
      </w:r>
      <w:r w:rsidR="00A1716F">
        <w:rPr>
          <w:b/>
          <w:bCs/>
          <w:color w:val="000000"/>
          <w:sz w:val="28"/>
          <w:szCs w:val="28"/>
        </w:rPr>
        <w:t>м</w:t>
      </w:r>
      <w:r w:rsidR="00D849E1" w:rsidRPr="00C318C4">
        <w:rPr>
          <w:b/>
          <w:bCs/>
          <w:color w:val="000000"/>
          <w:sz w:val="28"/>
          <w:szCs w:val="28"/>
        </w:rPr>
        <w:t xml:space="preserve"> местного самоуправления</w:t>
      </w:r>
      <w:r w:rsidRPr="00C318C4">
        <w:rPr>
          <w:b/>
          <w:bCs/>
          <w:color w:val="000000"/>
          <w:sz w:val="28"/>
          <w:szCs w:val="28"/>
        </w:rPr>
        <w:t>:</w:t>
      </w:r>
    </w:p>
    <w:p w:rsidR="006C61A8" w:rsidRPr="00C318C4" w:rsidRDefault="006C61A8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D5469" w:rsidRPr="00C318C4" w:rsidRDefault="00DD5469" w:rsidP="00C318C4">
      <w:pPr>
        <w:pStyle w:val="western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C318C4">
        <w:rPr>
          <w:color w:val="000000"/>
          <w:sz w:val="28"/>
          <w:szCs w:val="28"/>
        </w:rPr>
        <w:t>Укреплять свое взаимодействие с Общероссийским Конгре</w:t>
      </w:r>
      <w:r w:rsidRPr="00C318C4">
        <w:rPr>
          <w:color w:val="000000"/>
          <w:sz w:val="28"/>
          <w:szCs w:val="28"/>
        </w:rPr>
        <w:t>с</w:t>
      </w:r>
      <w:r w:rsidRPr="00C318C4">
        <w:rPr>
          <w:color w:val="000000"/>
          <w:sz w:val="28"/>
          <w:szCs w:val="28"/>
        </w:rPr>
        <w:t>сом муниципальных образований и советами муниципальных образований субъектов Российской Федерации по вопросам:</w:t>
      </w:r>
    </w:p>
    <w:p w:rsidR="006C61A8" w:rsidRPr="00C318C4" w:rsidRDefault="006C61A8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участия региональных С</w:t>
      </w:r>
      <w:r w:rsidR="00A1716F">
        <w:rPr>
          <w:rFonts w:ascii="Times New Roman" w:hAnsi="Times New Roman" w:cs="Times New Roman"/>
          <w:sz w:val="28"/>
          <w:szCs w:val="28"/>
        </w:rPr>
        <w:t xml:space="preserve">оветов </w:t>
      </w:r>
      <w:r w:rsidRPr="00C318C4">
        <w:rPr>
          <w:rFonts w:ascii="Times New Roman" w:hAnsi="Times New Roman" w:cs="Times New Roman"/>
          <w:sz w:val="28"/>
          <w:szCs w:val="28"/>
        </w:rPr>
        <w:t>МО в организации меропри</w:t>
      </w:r>
      <w:r w:rsidRPr="00C318C4">
        <w:rPr>
          <w:rFonts w:ascii="Times New Roman" w:hAnsi="Times New Roman" w:cs="Times New Roman"/>
          <w:sz w:val="28"/>
          <w:szCs w:val="28"/>
        </w:rPr>
        <w:t>я</w:t>
      </w:r>
      <w:r w:rsidRPr="00C318C4">
        <w:rPr>
          <w:rFonts w:ascii="Times New Roman" w:hAnsi="Times New Roman" w:cs="Times New Roman"/>
          <w:sz w:val="28"/>
          <w:szCs w:val="28"/>
        </w:rPr>
        <w:t>тий в рамках п</w:t>
      </w:r>
      <w:r w:rsidR="00135ABC" w:rsidRPr="00C318C4">
        <w:rPr>
          <w:rFonts w:ascii="Times New Roman" w:hAnsi="Times New Roman" w:cs="Times New Roman"/>
          <w:sz w:val="28"/>
          <w:szCs w:val="28"/>
        </w:rPr>
        <w:t>р</w:t>
      </w:r>
      <w:r w:rsidRPr="00C318C4">
        <w:rPr>
          <w:rFonts w:ascii="Times New Roman" w:hAnsi="Times New Roman" w:cs="Times New Roman"/>
          <w:sz w:val="28"/>
          <w:szCs w:val="28"/>
        </w:rPr>
        <w:t>ограммы «Формирование комфортной городской среды»;</w:t>
      </w: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вхождения представителей региональных Советов МО в р</w:t>
      </w:r>
      <w:r w:rsidRPr="00C318C4">
        <w:rPr>
          <w:rFonts w:ascii="Times New Roman" w:hAnsi="Times New Roman" w:cs="Times New Roman"/>
          <w:sz w:val="28"/>
          <w:szCs w:val="28"/>
        </w:rPr>
        <w:t>е</w:t>
      </w:r>
      <w:r w:rsidRPr="00C318C4">
        <w:rPr>
          <w:rFonts w:ascii="Times New Roman" w:hAnsi="Times New Roman" w:cs="Times New Roman"/>
          <w:sz w:val="28"/>
          <w:szCs w:val="28"/>
        </w:rPr>
        <w:t xml:space="preserve">гиональные проектные офисы, в региональные (муниципальные) комиссии по </w:t>
      </w:r>
      <w:proofErr w:type="gramStart"/>
      <w:r w:rsidRPr="00C318C4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318C4">
        <w:rPr>
          <w:rFonts w:ascii="Times New Roman" w:hAnsi="Times New Roman" w:cs="Times New Roman"/>
          <w:sz w:val="28"/>
          <w:szCs w:val="28"/>
        </w:rPr>
        <w:t xml:space="preserve"> реализацией проектов;</w:t>
      </w: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участия в разработке муниципальных правил  благоустройства</w:t>
      </w:r>
      <w:r w:rsidRPr="00C318C4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участия в разработке региональных законопроектов в сфере административной ответственности за несоблюдение правил благоустро</w:t>
      </w:r>
      <w:r w:rsidRPr="00C318C4">
        <w:rPr>
          <w:rFonts w:ascii="Times New Roman" w:hAnsi="Times New Roman" w:cs="Times New Roman"/>
          <w:sz w:val="28"/>
          <w:szCs w:val="28"/>
        </w:rPr>
        <w:t>й</w:t>
      </w:r>
      <w:r w:rsidRPr="00C318C4">
        <w:rPr>
          <w:rFonts w:ascii="Times New Roman" w:hAnsi="Times New Roman" w:cs="Times New Roman"/>
          <w:sz w:val="28"/>
          <w:szCs w:val="28"/>
        </w:rPr>
        <w:t>ства;</w:t>
      </w:r>
    </w:p>
    <w:p w:rsidR="00244726" w:rsidRPr="00C318C4" w:rsidRDefault="00E111B3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создания и </w:t>
      </w:r>
      <w:r w:rsidR="00244726" w:rsidRPr="00C318C4">
        <w:rPr>
          <w:rFonts w:ascii="Times New Roman" w:hAnsi="Times New Roman" w:cs="Times New Roman"/>
          <w:sz w:val="28"/>
          <w:szCs w:val="28"/>
        </w:rPr>
        <w:t>распространения методических рекомендаций для муниципалитетов по созданию механизмов вовлечения граждан в реализ</w:t>
      </w:r>
      <w:r w:rsidR="00244726" w:rsidRPr="00C318C4">
        <w:rPr>
          <w:rFonts w:ascii="Times New Roman" w:hAnsi="Times New Roman" w:cs="Times New Roman"/>
          <w:sz w:val="28"/>
          <w:szCs w:val="28"/>
        </w:rPr>
        <w:t>а</w:t>
      </w:r>
      <w:r w:rsidR="00244726" w:rsidRPr="00C318C4">
        <w:rPr>
          <w:rFonts w:ascii="Times New Roman" w:hAnsi="Times New Roman" w:cs="Times New Roman"/>
          <w:sz w:val="28"/>
          <w:szCs w:val="28"/>
        </w:rPr>
        <w:t>цию ф</w:t>
      </w:r>
      <w:r w:rsidR="00244726" w:rsidRPr="00C318C4">
        <w:rPr>
          <w:rFonts w:ascii="Times New Roman" w:hAnsi="Times New Roman" w:cs="Times New Roman"/>
          <w:sz w:val="28"/>
          <w:szCs w:val="28"/>
        </w:rPr>
        <w:t>е</w:t>
      </w:r>
      <w:r w:rsidR="00244726" w:rsidRPr="00C318C4">
        <w:rPr>
          <w:rFonts w:ascii="Times New Roman" w:hAnsi="Times New Roman" w:cs="Times New Roman"/>
          <w:sz w:val="28"/>
          <w:szCs w:val="28"/>
        </w:rPr>
        <w:t>деральных и региональных программ;</w:t>
      </w:r>
    </w:p>
    <w:p w:rsidR="00DD5469" w:rsidRPr="00C318C4" w:rsidRDefault="00DD5469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8C4">
        <w:rPr>
          <w:rFonts w:ascii="Times New Roman" w:hAnsi="Times New Roman" w:cs="Times New Roman"/>
          <w:color w:val="000000"/>
          <w:sz w:val="28"/>
          <w:szCs w:val="28"/>
        </w:rPr>
        <w:t>создания механизмов (в т.ч. финансовых) участия населения Российской Федерации в государственном и муниципальном управлении, вовлечения граждан в решение вопросов социально-экономического ра</w:t>
      </w:r>
      <w:r w:rsidRPr="00C318C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318C4">
        <w:rPr>
          <w:rFonts w:ascii="Times New Roman" w:hAnsi="Times New Roman" w:cs="Times New Roman"/>
          <w:color w:val="000000"/>
          <w:sz w:val="28"/>
          <w:szCs w:val="28"/>
        </w:rPr>
        <w:t>вития территорий муниципальных образований.</w:t>
      </w:r>
    </w:p>
    <w:p w:rsidR="006C61A8" w:rsidRPr="00C318C4" w:rsidRDefault="006C61A8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5469" w:rsidRPr="00C318C4" w:rsidRDefault="00DD5469" w:rsidP="00C318C4">
      <w:pPr>
        <w:pStyle w:val="western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C318C4">
        <w:rPr>
          <w:color w:val="000000"/>
          <w:sz w:val="28"/>
          <w:szCs w:val="28"/>
        </w:rPr>
        <w:t>Вовлекать Общероссийский Конгресс муниципальных образ</w:t>
      </w:r>
      <w:r w:rsidRPr="00C318C4">
        <w:rPr>
          <w:color w:val="000000"/>
          <w:sz w:val="28"/>
          <w:szCs w:val="28"/>
        </w:rPr>
        <w:t>о</w:t>
      </w:r>
      <w:r w:rsidRPr="00C318C4">
        <w:rPr>
          <w:color w:val="000000"/>
          <w:sz w:val="28"/>
          <w:szCs w:val="28"/>
        </w:rPr>
        <w:t>ваний и советы муниципальных образований субъектов Российской Фед</w:t>
      </w:r>
      <w:r w:rsidRPr="00C318C4">
        <w:rPr>
          <w:color w:val="000000"/>
          <w:sz w:val="28"/>
          <w:szCs w:val="28"/>
        </w:rPr>
        <w:t>е</w:t>
      </w:r>
      <w:r w:rsidRPr="00C318C4">
        <w:rPr>
          <w:color w:val="000000"/>
          <w:sz w:val="28"/>
          <w:szCs w:val="28"/>
        </w:rPr>
        <w:t xml:space="preserve">рации </w:t>
      </w:r>
      <w:r w:rsidR="00244726" w:rsidRPr="00C318C4">
        <w:rPr>
          <w:color w:val="000000"/>
          <w:sz w:val="28"/>
          <w:szCs w:val="28"/>
        </w:rPr>
        <w:t>по вопросам</w:t>
      </w:r>
      <w:r w:rsidRPr="00C318C4">
        <w:rPr>
          <w:color w:val="000000"/>
          <w:sz w:val="28"/>
          <w:szCs w:val="28"/>
        </w:rPr>
        <w:t>:</w:t>
      </w:r>
    </w:p>
    <w:p w:rsidR="00433AC8" w:rsidRPr="00C318C4" w:rsidRDefault="00433AC8" w:rsidP="00C318C4">
      <w:pPr>
        <w:pStyle w:val="western"/>
        <w:shd w:val="clear" w:color="auto" w:fill="FFFFFF"/>
        <w:spacing w:before="0" w:beforeAutospacing="0" w:after="0" w:afterAutospacing="0"/>
        <w:ind w:left="1407"/>
        <w:jc w:val="both"/>
        <w:rPr>
          <w:color w:val="000000"/>
          <w:sz w:val="28"/>
          <w:szCs w:val="28"/>
        </w:rPr>
      </w:pP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 xml:space="preserve">выполнения поручений Президента (август 2017, </w:t>
      </w:r>
      <w:r w:rsidR="00C62FAB">
        <w:rPr>
          <w:rFonts w:ascii="Times New Roman" w:hAnsi="Times New Roman" w:cs="Times New Roman"/>
          <w:sz w:val="28"/>
          <w:szCs w:val="28"/>
        </w:rPr>
        <w:t xml:space="preserve">г. </w:t>
      </w:r>
      <w:r w:rsidRPr="00C318C4">
        <w:rPr>
          <w:rFonts w:ascii="Times New Roman" w:hAnsi="Times New Roman" w:cs="Times New Roman"/>
          <w:sz w:val="28"/>
          <w:szCs w:val="28"/>
        </w:rPr>
        <w:t>Киров; я</w:t>
      </w:r>
      <w:r w:rsidRPr="00C318C4">
        <w:rPr>
          <w:rFonts w:ascii="Times New Roman" w:hAnsi="Times New Roman" w:cs="Times New Roman"/>
          <w:sz w:val="28"/>
          <w:szCs w:val="28"/>
        </w:rPr>
        <w:t>н</w:t>
      </w:r>
      <w:r w:rsidRPr="00C318C4">
        <w:rPr>
          <w:rFonts w:ascii="Times New Roman" w:hAnsi="Times New Roman" w:cs="Times New Roman"/>
          <w:sz w:val="28"/>
          <w:szCs w:val="28"/>
        </w:rPr>
        <w:t xml:space="preserve">варь 2018, </w:t>
      </w:r>
      <w:r w:rsidR="00C62FAB">
        <w:rPr>
          <w:rFonts w:ascii="Times New Roman" w:hAnsi="Times New Roman" w:cs="Times New Roman"/>
          <w:sz w:val="28"/>
          <w:szCs w:val="28"/>
        </w:rPr>
        <w:t xml:space="preserve">г. </w:t>
      </w:r>
      <w:r w:rsidRPr="00C318C4">
        <w:rPr>
          <w:rFonts w:ascii="Times New Roman" w:hAnsi="Times New Roman" w:cs="Times New Roman"/>
          <w:sz w:val="28"/>
          <w:szCs w:val="28"/>
        </w:rPr>
        <w:t>Коломна);</w:t>
      </w: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создания сборник</w:t>
      </w:r>
      <w:r w:rsidR="00D849E1" w:rsidRPr="00C318C4">
        <w:rPr>
          <w:rFonts w:ascii="Times New Roman" w:hAnsi="Times New Roman" w:cs="Times New Roman"/>
          <w:sz w:val="28"/>
          <w:szCs w:val="28"/>
        </w:rPr>
        <w:t>ов</w:t>
      </w:r>
      <w:r w:rsidRPr="00C318C4">
        <w:rPr>
          <w:rFonts w:ascii="Times New Roman" w:hAnsi="Times New Roman" w:cs="Times New Roman"/>
          <w:sz w:val="28"/>
          <w:szCs w:val="28"/>
        </w:rPr>
        <w:t xml:space="preserve"> лучших проектов </w:t>
      </w:r>
      <w:r w:rsidR="00D849E1" w:rsidRPr="00C318C4">
        <w:rPr>
          <w:rFonts w:ascii="Times New Roman" w:hAnsi="Times New Roman" w:cs="Times New Roman"/>
          <w:sz w:val="28"/>
          <w:szCs w:val="28"/>
        </w:rPr>
        <w:t>в рамках проектов по «Формированию комфортной городской среды», Всероссийского конкурса лучших проектов создания комфортной городской среды в малых городах и исторических поселениях,  Всероссийского конкурса «Лучшая муниц</w:t>
      </w:r>
      <w:r w:rsidR="00D849E1" w:rsidRPr="00C318C4">
        <w:rPr>
          <w:rFonts w:ascii="Times New Roman" w:hAnsi="Times New Roman" w:cs="Times New Roman"/>
          <w:sz w:val="28"/>
          <w:szCs w:val="28"/>
        </w:rPr>
        <w:t>и</w:t>
      </w:r>
      <w:r w:rsidR="00D849E1" w:rsidRPr="00C318C4">
        <w:rPr>
          <w:rFonts w:ascii="Times New Roman" w:hAnsi="Times New Roman" w:cs="Times New Roman"/>
          <w:sz w:val="28"/>
          <w:szCs w:val="28"/>
        </w:rPr>
        <w:t xml:space="preserve">пальная практика» </w:t>
      </w:r>
      <w:r w:rsidRPr="00C318C4">
        <w:rPr>
          <w:rFonts w:ascii="Times New Roman" w:hAnsi="Times New Roman" w:cs="Times New Roman"/>
          <w:sz w:val="28"/>
          <w:szCs w:val="28"/>
        </w:rPr>
        <w:t xml:space="preserve">и </w:t>
      </w:r>
      <w:r w:rsidR="00D849E1" w:rsidRPr="00C318C4">
        <w:rPr>
          <w:rFonts w:ascii="Times New Roman" w:hAnsi="Times New Roman" w:cs="Times New Roman"/>
          <w:sz w:val="28"/>
          <w:szCs w:val="28"/>
        </w:rPr>
        <w:t>их</w:t>
      </w:r>
      <w:r w:rsidRPr="00C318C4">
        <w:rPr>
          <w:rFonts w:ascii="Times New Roman" w:hAnsi="Times New Roman" w:cs="Times New Roman"/>
          <w:sz w:val="28"/>
          <w:szCs w:val="28"/>
        </w:rPr>
        <w:t xml:space="preserve"> тиражировани</w:t>
      </w:r>
      <w:r w:rsidR="00D849E1" w:rsidRPr="00C318C4">
        <w:rPr>
          <w:rFonts w:ascii="Times New Roman" w:hAnsi="Times New Roman" w:cs="Times New Roman"/>
          <w:sz w:val="28"/>
          <w:szCs w:val="28"/>
        </w:rPr>
        <w:t>я</w:t>
      </w:r>
      <w:r w:rsidRPr="00C318C4">
        <w:rPr>
          <w:rFonts w:ascii="Times New Roman" w:hAnsi="Times New Roman" w:cs="Times New Roman"/>
          <w:sz w:val="28"/>
          <w:szCs w:val="28"/>
        </w:rPr>
        <w:t xml:space="preserve"> по регионам и муниципалитетам;</w:t>
      </w:r>
    </w:p>
    <w:p w:rsidR="00244726" w:rsidRPr="00C318C4" w:rsidRDefault="00244726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создания механизмов оценки вовлечения граждан и контроля за расходованием бюджетных сре</w:t>
      </w:r>
      <w:proofErr w:type="gramStart"/>
      <w:r w:rsidRPr="00C318C4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18C4">
        <w:rPr>
          <w:rFonts w:ascii="Times New Roman" w:hAnsi="Times New Roman" w:cs="Times New Roman"/>
          <w:sz w:val="28"/>
          <w:szCs w:val="28"/>
        </w:rPr>
        <w:t>амках проектов по «Формиров</w:t>
      </w:r>
      <w:r w:rsidRPr="00C318C4">
        <w:rPr>
          <w:rFonts w:ascii="Times New Roman" w:hAnsi="Times New Roman" w:cs="Times New Roman"/>
          <w:sz w:val="28"/>
          <w:szCs w:val="28"/>
        </w:rPr>
        <w:t>а</w:t>
      </w:r>
      <w:r w:rsidRPr="00C318C4">
        <w:rPr>
          <w:rFonts w:ascii="Times New Roman" w:hAnsi="Times New Roman" w:cs="Times New Roman"/>
          <w:sz w:val="28"/>
          <w:szCs w:val="28"/>
        </w:rPr>
        <w:t>нию комфортной городской среды»;</w:t>
      </w:r>
    </w:p>
    <w:p w:rsidR="00244726" w:rsidRPr="00C318C4" w:rsidRDefault="00E111B3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создания и </w:t>
      </w:r>
      <w:r w:rsidR="00D849E1" w:rsidRPr="00C318C4">
        <w:rPr>
          <w:rFonts w:ascii="Times New Roman" w:hAnsi="Times New Roman" w:cs="Times New Roman"/>
          <w:sz w:val="28"/>
          <w:szCs w:val="28"/>
        </w:rPr>
        <w:t>распространения</w:t>
      </w:r>
      <w:r w:rsidR="00244726" w:rsidRPr="00C318C4">
        <w:rPr>
          <w:rFonts w:ascii="Times New Roman" w:hAnsi="Times New Roman" w:cs="Times New Roman"/>
          <w:sz w:val="28"/>
          <w:szCs w:val="28"/>
        </w:rPr>
        <w:t xml:space="preserve"> методических рекомендаций для муниципалитетов по созданию механизмов вовлечения граждан в реализ</w:t>
      </w:r>
      <w:r w:rsidR="00244726" w:rsidRPr="00C318C4">
        <w:rPr>
          <w:rFonts w:ascii="Times New Roman" w:hAnsi="Times New Roman" w:cs="Times New Roman"/>
          <w:sz w:val="28"/>
          <w:szCs w:val="28"/>
        </w:rPr>
        <w:t>а</w:t>
      </w:r>
      <w:r w:rsidR="00244726" w:rsidRPr="00C318C4">
        <w:rPr>
          <w:rFonts w:ascii="Times New Roman" w:hAnsi="Times New Roman" w:cs="Times New Roman"/>
          <w:sz w:val="28"/>
          <w:szCs w:val="28"/>
        </w:rPr>
        <w:lastRenderedPageBreak/>
        <w:t>цию федеральных и региональных программ</w:t>
      </w:r>
      <w:r w:rsidR="00D849E1" w:rsidRPr="00C318C4">
        <w:rPr>
          <w:rFonts w:ascii="Times New Roman" w:hAnsi="Times New Roman" w:cs="Times New Roman"/>
          <w:sz w:val="28"/>
          <w:szCs w:val="28"/>
        </w:rPr>
        <w:t>, проектов и всероссийских ко</w:t>
      </w:r>
      <w:r w:rsidR="00D849E1" w:rsidRPr="00C318C4">
        <w:rPr>
          <w:rFonts w:ascii="Times New Roman" w:hAnsi="Times New Roman" w:cs="Times New Roman"/>
          <w:sz w:val="28"/>
          <w:szCs w:val="28"/>
        </w:rPr>
        <w:t>н</w:t>
      </w:r>
      <w:r w:rsidR="00D849E1" w:rsidRPr="00C318C4">
        <w:rPr>
          <w:rFonts w:ascii="Times New Roman" w:hAnsi="Times New Roman" w:cs="Times New Roman"/>
          <w:sz w:val="28"/>
          <w:szCs w:val="28"/>
        </w:rPr>
        <w:t>курсов</w:t>
      </w:r>
      <w:r w:rsidR="00244726" w:rsidRPr="00C318C4">
        <w:rPr>
          <w:rFonts w:ascii="Times New Roman" w:hAnsi="Times New Roman" w:cs="Times New Roman"/>
          <w:sz w:val="28"/>
          <w:szCs w:val="28"/>
        </w:rPr>
        <w:t>;</w:t>
      </w:r>
    </w:p>
    <w:p w:rsidR="00244726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реализации осн</w:t>
      </w:r>
      <w:r w:rsidR="00244726" w:rsidRPr="00C318C4">
        <w:rPr>
          <w:rFonts w:ascii="Times New Roman" w:hAnsi="Times New Roman" w:cs="Times New Roman"/>
          <w:sz w:val="28"/>
          <w:szCs w:val="28"/>
        </w:rPr>
        <w:t xml:space="preserve">овных </w:t>
      </w:r>
      <w:proofErr w:type="gramStart"/>
      <w:r w:rsidR="00244726" w:rsidRPr="00C318C4">
        <w:rPr>
          <w:rFonts w:ascii="Times New Roman" w:hAnsi="Times New Roman" w:cs="Times New Roman"/>
          <w:sz w:val="28"/>
          <w:szCs w:val="28"/>
        </w:rPr>
        <w:t xml:space="preserve">этапов </w:t>
      </w:r>
      <w:r w:rsidRPr="00C318C4">
        <w:rPr>
          <w:rFonts w:ascii="Times New Roman" w:hAnsi="Times New Roman" w:cs="Times New Roman"/>
          <w:sz w:val="28"/>
          <w:szCs w:val="28"/>
        </w:rPr>
        <w:t>Всероссийского конкурса лучших проектов создания комфортной городской среды</w:t>
      </w:r>
      <w:proofErr w:type="gramEnd"/>
      <w:r w:rsidRPr="00C318C4">
        <w:rPr>
          <w:rFonts w:ascii="Times New Roman" w:hAnsi="Times New Roman" w:cs="Times New Roman"/>
          <w:sz w:val="28"/>
          <w:szCs w:val="28"/>
        </w:rPr>
        <w:t xml:space="preserve"> в малых городах и ист</w:t>
      </w:r>
      <w:r w:rsidRPr="00C318C4">
        <w:rPr>
          <w:rFonts w:ascii="Times New Roman" w:hAnsi="Times New Roman" w:cs="Times New Roman"/>
          <w:sz w:val="28"/>
          <w:szCs w:val="28"/>
        </w:rPr>
        <w:t>о</w:t>
      </w:r>
      <w:r w:rsidRPr="00C318C4">
        <w:rPr>
          <w:rFonts w:ascii="Times New Roman" w:hAnsi="Times New Roman" w:cs="Times New Roman"/>
          <w:sz w:val="28"/>
          <w:szCs w:val="28"/>
        </w:rPr>
        <w:t>рических поселениях и Всероссийского конкурса «Лучшая муниципальная практика»</w:t>
      </w:r>
      <w:r w:rsidR="00244726" w:rsidRPr="00C318C4">
        <w:rPr>
          <w:rFonts w:ascii="Times New Roman" w:hAnsi="Times New Roman" w:cs="Times New Roman"/>
          <w:sz w:val="28"/>
          <w:szCs w:val="28"/>
        </w:rPr>
        <w:t>, требований к процедурам</w:t>
      </w:r>
      <w:r w:rsidRPr="00C318C4">
        <w:rPr>
          <w:rFonts w:ascii="Times New Roman" w:hAnsi="Times New Roman" w:cs="Times New Roman"/>
          <w:sz w:val="28"/>
          <w:szCs w:val="28"/>
        </w:rPr>
        <w:t>, подведению итогов.</w:t>
      </w:r>
    </w:p>
    <w:p w:rsidR="00433AC8" w:rsidRPr="00C318C4" w:rsidRDefault="00433AC8" w:rsidP="00C318C4">
      <w:pPr>
        <w:pStyle w:val="western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433AC8" w:rsidRPr="00C318C4" w:rsidRDefault="00433AC8" w:rsidP="00C318C4">
      <w:pPr>
        <w:pStyle w:val="western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DD5469" w:rsidRPr="00C318C4" w:rsidRDefault="00DD5469" w:rsidP="00C318C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C318C4">
        <w:rPr>
          <w:b/>
          <w:bCs/>
          <w:color w:val="000000"/>
          <w:sz w:val="28"/>
          <w:szCs w:val="28"/>
        </w:rPr>
        <w:t>Общероссийскому конгрессу муниципальных образований</w:t>
      </w:r>
      <w:r w:rsidR="00D849E1" w:rsidRPr="00C318C4">
        <w:rPr>
          <w:b/>
          <w:bCs/>
          <w:color w:val="000000"/>
          <w:sz w:val="28"/>
          <w:szCs w:val="28"/>
        </w:rPr>
        <w:t xml:space="preserve"> совместно с региональными советами муниципальных образований</w:t>
      </w:r>
      <w:r w:rsidRPr="00C318C4">
        <w:rPr>
          <w:b/>
          <w:bCs/>
          <w:color w:val="000000"/>
          <w:sz w:val="28"/>
          <w:szCs w:val="28"/>
        </w:rPr>
        <w:t>:</w:t>
      </w:r>
    </w:p>
    <w:p w:rsidR="00433AC8" w:rsidRPr="00C318C4" w:rsidRDefault="00433AC8" w:rsidP="00C318C4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</w:p>
    <w:p w:rsidR="006C61A8" w:rsidRPr="00C318C4" w:rsidRDefault="006C61A8" w:rsidP="00C318C4">
      <w:pPr>
        <w:pStyle w:val="western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  <w:color w:val="000000"/>
          <w:sz w:val="28"/>
          <w:szCs w:val="28"/>
        </w:rPr>
      </w:pPr>
      <w:r w:rsidRPr="00C318C4">
        <w:rPr>
          <w:bCs/>
          <w:color w:val="000000"/>
          <w:sz w:val="28"/>
          <w:szCs w:val="28"/>
        </w:rPr>
        <w:t>Принять участие:</w:t>
      </w:r>
    </w:p>
    <w:p w:rsidR="006C61A8" w:rsidRPr="00C318C4" w:rsidRDefault="006C61A8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в мероприятиях по выполнению поручений Президента РФ (а</w:t>
      </w:r>
      <w:r w:rsidRPr="00C318C4">
        <w:rPr>
          <w:rFonts w:ascii="Times New Roman" w:hAnsi="Times New Roman" w:cs="Times New Roman"/>
          <w:sz w:val="28"/>
          <w:szCs w:val="28"/>
        </w:rPr>
        <w:t>в</w:t>
      </w:r>
      <w:r w:rsidRPr="00C318C4">
        <w:rPr>
          <w:rFonts w:ascii="Times New Roman" w:hAnsi="Times New Roman" w:cs="Times New Roman"/>
          <w:sz w:val="28"/>
          <w:szCs w:val="28"/>
        </w:rPr>
        <w:t xml:space="preserve">густ 2017, </w:t>
      </w:r>
      <w:r w:rsidR="005A2820">
        <w:rPr>
          <w:rFonts w:ascii="Times New Roman" w:hAnsi="Times New Roman" w:cs="Times New Roman"/>
          <w:sz w:val="28"/>
          <w:szCs w:val="28"/>
        </w:rPr>
        <w:t xml:space="preserve">г. </w:t>
      </w:r>
      <w:r w:rsidRPr="00C318C4">
        <w:rPr>
          <w:rFonts w:ascii="Times New Roman" w:hAnsi="Times New Roman" w:cs="Times New Roman"/>
          <w:sz w:val="28"/>
          <w:szCs w:val="28"/>
        </w:rPr>
        <w:t xml:space="preserve">Киров; январь 2018, </w:t>
      </w:r>
      <w:r w:rsidR="005A2820">
        <w:rPr>
          <w:rFonts w:ascii="Times New Roman" w:hAnsi="Times New Roman" w:cs="Times New Roman"/>
          <w:sz w:val="28"/>
          <w:szCs w:val="28"/>
        </w:rPr>
        <w:t xml:space="preserve">г. </w:t>
      </w:r>
      <w:r w:rsidRPr="00C318C4">
        <w:rPr>
          <w:rFonts w:ascii="Times New Roman" w:hAnsi="Times New Roman" w:cs="Times New Roman"/>
          <w:sz w:val="28"/>
          <w:szCs w:val="28"/>
        </w:rPr>
        <w:t>Коломна);</w:t>
      </w:r>
    </w:p>
    <w:p w:rsidR="006C61A8" w:rsidRPr="00C318C4" w:rsidRDefault="006C61A8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 xml:space="preserve">в информационном и методическом сопровождении </w:t>
      </w:r>
      <w:proofErr w:type="gramStart"/>
      <w:r w:rsidRPr="00C318C4">
        <w:rPr>
          <w:rFonts w:ascii="Times New Roman" w:hAnsi="Times New Roman" w:cs="Times New Roman"/>
          <w:sz w:val="28"/>
          <w:szCs w:val="28"/>
        </w:rPr>
        <w:t>процедур Всероссийского конкурса лучших проектов создания комфортной горо</w:t>
      </w:r>
      <w:r w:rsidRPr="00C318C4">
        <w:rPr>
          <w:rFonts w:ascii="Times New Roman" w:hAnsi="Times New Roman" w:cs="Times New Roman"/>
          <w:sz w:val="28"/>
          <w:szCs w:val="28"/>
        </w:rPr>
        <w:t>д</w:t>
      </w:r>
      <w:r w:rsidRPr="00C318C4">
        <w:rPr>
          <w:rFonts w:ascii="Times New Roman" w:hAnsi="Times New Roman" w:cs="Times New Roman"/>
          <w:sz w:val="28"/>
          <w:szCs w:val="28"/>
        </w:rPr>
        <w:t>ской среды</w:t>
      </w:r>
      <w:proofErr w:type="gramEnd"/>
      <w:r w:rsidRPr="00C318C4">
        <w:rPr>
          <w:rFonts w:ascii="Times New Roman" w:hAnsi="Times New Roman" w:cs="Times New Roman"/>
          <w:sz w:val="28"/>
          <w:szCs w:val="28"/>
        </w:rPr>
        <w:t xml:space="preserve"> в малых городах и исторических поселениях,  Всероссийского конкурса «Лучшая муниципальная практика»;</w:t>
      </w:r>
    </w:p>
    <w:p w:rsidR="006C61A8" w:rsidRPr="00C318C4" w:rsidRDefault="006C61A8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 xml:space="preserve">в освещении конкурсов в СМИ и на </w:t>
      </w:r>
      <w:proofErr w:type="spellStart"/>
      <w:r w:rsidRPr="00C318C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C318C4">
        <w:rPr>
          <w:rFonts w:ascii="Times New Roman" w:hAnsi="Times New Roman" w:cs="Times New Roman"/>
          <w:sz w:val="28"/>
          <w:szCs w:val="28"/>
        </w:rPr>
        <w:t>;</w:t>
      </w:r>
    </w:p>
    <w:p w:rsidR="006C61A8" w:rsidRPr="00C318C4" w:rsidRDefault="006C61A8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 xml:space="preserve">в отборе и подготовке отдельных заявок для представления по внеконкурсному порядку через </w:t>
      </w:r>
      <w:r w:rsidR="005A2820">
        <w:rPr>
          <w:rFonts w:ascii="Times New Roman" w:hAnsi="Times New Roman" w:cs="Times New Roman"/>
          <w:sz w:val="28"/>
          <w:szCs w:val="28"/>
        </w:rPr>
        <w:t xml:space="preserve">Конгресс </w:t>
      </w:r>
      <w:r w:rsidRPr="00C318C4">
        <w:rPr>
          <w:rFonts w:ascii="Times New Roman" w:hAnsi="Times New Roman" w:cs="Times New Roman"/>
          <w:sz w:val="28"/>
          <w:szCs w:val="28"/>
        </w:rPr>
        <w:t>в рамках Всероссийского конку</w:t>
      </w:r>
      <w:r w:rsidRPr="00C318C4">
        <w:rPr>
          <w:rFonts w:ascii="Times New Roman" w:hAnsi="Times New Roman" w:cs="Times New Roman"/>
          <w:sz w:val="28"/>
          <w:szCs w:val="28"/>
        </w:rPr>
        <w:t>р</w:t>
      </w:r>
      <w:r w:rsidRPr="00C318C4">
        <w:rPr>
          <w:rFonts w:ascii="Times New Roman" w:hAnsi="Times New Roman" w:cs="Times New Roman"/>
          <w:sz w:val="28"/>
          <w:szCs w:val="28"/>
        </w:rPr>
        <w:t>са «Лучшая муниципальная практика»;</w:t>
      </w:r>
    </w:p>
    <w:p w:rsidR="006C61A8" w:rsidRPr="00C318C4" w:rsidRDefault="006C61A8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в сборе, предоставлении и корректировке необходимых свед</w:t>
      </w:r>
      <w:r w:rsidRPr="00C318C4">
        <w:rPr>
          <w:rFonts w:ascii="Times New Roman" w:hAnsi="Times New Roman" w:cs="Times New Roman"/>
          <w:sz w:val="28"/>
          <w:szCs w:val="28"/>
        </w:rPr>
        <w:t>е</w:t>
      </w:r>
      <w:r w:rsidRPr="00C318C4">
        <w:rPr>
          <w:rFonts w:ascii="Times New Roman" w:hAnsi="Times New Roman" w:cs="Times New Roman"/>
          <w:sz w:val="28"/>
          <w:szCs w:val="28"/>
        </w:rPr>
        <w:t>ний в рамках региональных докладов о состоянии МСУ в срок до 15 марта 2018 года.</w:t>
      </w:r>
    </w:p>
    <w:p w:rsidR="00433AC8" w:rsidRPr="00C318C4" w:rsidRDefault="00433AC8" w:rsidP="00C318C4">
      <w:pPr>
        <w:tabs>
          <w:tab w:val="left" w:pos="212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49E1" w:rsidRPr="00C318C4" w:rsidRDefault="00D849E1" w:rsidP="00C318C4">
      <w:pPr>
        <w:pStyle w:val="western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  <w:color w:val="000000"/>
          <w:sz w:val="28"/>
          <w:szCs w:val="28"/>
        </w:rPr>
      </w:pPr>
      <w:r w:rsidRPr="00C318C4">
        <w:rPr>
          <w:bCs/>
          <w:color w:val="000000"/>
          <w:sz w:val="28"/>
          <w:szCs w:val="28"/>
        </w:rPr>
        <w:t>Проработать механизмы:</w:t>
      </w:r>
    </w:p>
    <w:p w:rsidR="00D849E1" w:rsidRPr="00A1716F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16F">
        <w:rPr>
          <w:rFonts w:ascii="Times New Roman" w:hAnsi="Times New Roman" w:cs="Times New Roman"/>
          <w:sz w:val="28"/>
          <w:szCs w:val="28"/>
        </w:rPr>
        <w:t>участия региональных С</w:t>
      </w:r>
      <w:r w:rsidR="005A2820">
        <w:rPr>
          <w:rFonts w:ascii="Times New Roman" w:hAnsi="Times New Roman" w:cs="Times New Roman"/>
          <w:sz w:val="28"/>
          <w:szCs w:val="28"/>
        </w:rPr>
        <w:t xml:space="preserve">оветов </w:t>
      </w:r>
      <w:r w:rsidRPr="00A1716F">
        <w:rPr>
          <w:rFonts w:ascii="Times New Roman" w:hAnsi="Times New Roman" w:cs="Times New Roman"/>
          <w:sz w:val="28"/>
          <w:szCs w:val="28"/>
        </w:rPr>
        <w:t>МО в организации рейтингов</w:t>
      </w:r>
      <w:r w:rsidRPr="00A1716F">
        <w:rPr>
          <w:rFonts w:ascii="Times New Roman" w:hAnsi="Times New Roman" w:cs="Times New Roman"/>
          <w:sz w:val="28"/>
          <w:szCs w:val="28"/>
        </w:rPr>
        <w:t>о</w:t>
      </w:r>
      <w:r w:rsidRPr="00A1716F">
        <w:rPr>
          <w:rFonts w:ascii="Times New Roman" w:hAnsi="Times New Roman" w:cs="Times New Roman"/>
          <w:sz w:val="28"/>
          <w:szCs w:val="28"/>
        </w:rPr>
        <w:t>го голосования по проектам благоустройства;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вхождения представителей региональных Советов МО в р</w:t>
      </w:r>
      <w:r w:rsidRPr="00C318C4">
        <w:rPr>
          <w:rFonts w:ascii="Times New Roman" w:hAnsi="Times New Roman" w:cs="Times New Roman"/>
          <w:sz w:val="28"/>
          <w:szCs w:val="28"/>
        </w:rPr>
        <w:t>е</w:t>
      </w:r>
      <w:r w:rsidRPr="00C318C4">
        <w:rPr>
          <w:rFonts w:ascii="Times New Roman" w:hAnsi="Times New Roman" w:cs="Times New Roman"/>
          <w:sz w:val="28"/>
          <w:szCs w:val="28"/>
        </w:rPr>
        <w:t>гиональные проектные офисы;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вхождения представителей региональных Советов МО в р</w:t>
      </w:r>
      <w:r w:rsidRPr="00C318C4">
        <w:rPr>
          <w:rFonts w:ascii="Times New Roman" w:hAnsi="Times New Roman" w:cs="Times New Roman"/>
          <w:sz w:val="28"/>
          <w:szCs w:val="28"/>
        </w:rPr>
        <w:t>е</w:t>
      </w:r>
      <w:r w:rsidRPr="00C318C4">
        <w:rPr>
          <w:rFonts w:ascii="Times New Roman" w:hAnsi="Times New Roman" w:cs="Times New Roman"/>
          <w:sz w:val="28"/>
          <w:szCs w:val="28"/>
        </w:rPr>
        <w:t xml:space="preserve">гиональные (муниципальные) комиссии по </w:t>
      </w:r>
      <w:proofErr w:type="gramStart"/>
      <w:r w:rsidRPr="00C318C4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318C4">
        <w:rPr>
          <w:rFonts w:ascii="Times New Roman" w:hAnsi="Times New Roman" w:cs="Times New Roman"/>
          <w:sz w:val="28"/>
          <w:szCs w:val="28"/>
        </w:rPr>
        <w:t xml:space="preserve"> реализацией пр</w:t>
      </w:r>
      <w:r w:rsidRPr="00C318C4">
        <w:rPr>
          <w:rFonts w:ascii="Times New Roman" w:hAnsi="Times New Roman" w:cs="Times New Roman"/>
          <w:sz w:val="28"/>
          <w:szCs w:val="28"/>
        </w:rPr>
        <w:t>о</w:t>
      </w:r>
      <w:r w:rsidRPr="00C318C4">
        <w:rPr>
          <w:rFonts w:ascii="Times New Roman" w:hAnsi="Times New Roman" w:cs="Times New Roman"/>
          <w:sz w:val="28"/>
          <w:szCs w:val="28"/>
        </w:rPr>
        <w:t>ектов;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участие в разработке муниципальных правил  благоустройства;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участия в разработке региональных законопроектов в сфере административной ответственности за несоблюдение правил благоустро</w:t>
      </w:r>
      <w:r w:rsidRPr="00C318C4">
        <w:rPr>
          <w:rFonts w:ascii="Times New Roman" w:hAnsi="Times New Roman" w:cs="Times New Roman"/>
          <w:sz w:val="28"/>
          <w:szCs w:val="28"/>
        </w:rPr>
        <w:t>й</w:t>
      </w:r>
      <w:r w:rsidRPr="00C318C4">
        <w:rPr>
          <w:rFonts w:ascii="Times New Roman" w:hAnsi="Times New Roman" w:cs="Times New Roman"/>
          <w:sz w:val="28"/>
          <w:szCs w:val="28"/>
        </w:rPr>
        <w:t xml:space="preserve">ства; 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создания сборников лучших проектов в рамках проектов по «Формированию комфортной городской среды», Всероссийского конкурса лучших проектов создания комфортной городской среды в малых городах и исторических поселениях,  Всероссийского конкурса «Лучшая муниц</w:t>
      </w:r>
      <w:r w:rsidRPr="00C318C4">
        <w:rPr>
          <w:rFonts w:ascii="Times New Roman" w:hAnsi="Times New Roman" w:cs="Times New Roman"/>
          <w:sz w:val="28"/>
          <w:szCs w:val="28"/>
        </w:rPr>
        <w:t>и</w:t>
      </w:r>
      <w:r w:rsidRPr="00C318C4">
        <w:rPr>
          <w:rFonts w:ascii="Times New Roman" w:hAnsi="Times New Roman" w:cs="Times New Roman"/>
          <w:sz w:val="28"/>
          <w:szCs w:val="28"/>
        </w:rPr>
        <w:t>пальная практика» и их тиражирования по регионам и муниципалитетам;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lastRenderedPageBreak/>
        <w:t>распространени</w:t>
      </w:r>
      <w:r w:rsidR="006C61A8" w:rsidRPr="00C318C4">
        <w:rPr>
          <w:rFonts w:ascii="Times New Roman" w:hAnsi="Times New Roman" w:cs="Times New Roman"/>
          <w:sz w:val="28"/>
          <w:szCs w:val="28"/>
        </w:rPr>
        <w:t>я</w:t>
      </w:r>
      <w:r w:rsidRPr="00C318C4">
        <w:rPr>
          <w:rFonts w:ascii="Times New Roman" w:hAnsi="Times New Roman" w:cs="Times New Roman"/>
          <w:sz w:val="28"/>
          <w:szCs w:val="28"/>
        </w:rPr>
        <w:t xml:space="preserve"> методических рекомендаций для муницип</w:t>
      </w:r>
      <w:r w:rsidRPr="00C318C4">
        <w:rPr>
          <w:rFonts w:ascii="Times New Roman" w:hAnsi="Times New Roman" w:cs="Times New Roman"/>
          <w:sz w:val="28"/>
          <w:szCs w:val="28"/>
        </w:rPr>
        <w:t>а</w:t>
      </w:r>
      <w:r w:rsidRPr="00C318C4">
        <w:rPr>
          <w:rFonts w:ascii="Times New Roman" w:hAnsi="Times New Roman" w:cs="Times New Roman"/>
          <w:sz w:val="28"/>
          <w:szCs w:val="28"/>
        </w:rPr>
        <w:t>литетов по созданию механизмов вовлечения граждан в реализацию фед</w:t>
      </w:r>
      <w:r w:rsidRPr="00C318C4">
        <w:rPr>
          <w:rFonts w:ascii="Times New Roman" w:hAnsi="Times New Roman" w:cs="Times New Roman"/>
          <w:sz w:val="28"/>
          <w:szCs w:val="28"/>
        </w:rPr>
        <w:t>е</w:t>
      </w:r>
      <w:r w:rsidRPr="00C318C4">
        <w:rPr>
          <w:rFonts w:ascii="Times New Roman" w:hAnsi="Times New Roman" w:cs="Times New Roman"/>
          <w:sz w:val="28"/>
          <w:szCs w:val="28"/>
        </w:rPr>
        <w:t>ральных и региональных программ, проектов и всероссийских конкурсов;</w:t>
      </w:r>
    </w:p>
    <w:p w:rsidR="006C61A8" w:rsidRPr="00C318C4" w:rsidRDefault="006C61A8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создания механизмов оценки вовлечения граждан и контроля за расходованием бюджетных сре</w:t>
      </w:r>
      <w:proofErr w:type="gramStart"/>
      <w:r w:rsidRPr="00C318C4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18C4">
        <w:rPr>
          <w:rFonts w:ascii="Times New Roman" w:hAnsi="Times New Roman" w:cs="Times New Roman"/>
          <w:sz w:val="28"/>
          <w:szCs w:val="28"/>
        </w:rPr>
        <w:t>амках проектов по «Формиров</w:t>
      </w:r>
      <w:r w:rsidRPr="00C318C4">
        <w:rPr>
          <w:rFonts w:ascii="Times New Roman" w:hAnsi="Times New Roman" w:cs="Times New Roman"/>
          <w:sz w:val="28"/>
          <w:szCs w:val="28"/>
        </w:rPr>
        <w:t>а</w:t>
      </w:r>
      <w:r w:rsidRPr="00C318C4">
        <w:rPr>
          <w:rFonts w:ascii="Times New Roman" w:hAnsi="Times New Roman" w:cs="Times New Roman"/>
          <w:sz w:val="28"/>
          <w:szCs w:val="28"/>
        </w:rPr>
        <w:t>нию комфортной городской среды»;</w:t>
      </w:r>
    </w:p>
    <w:p w:rsidR="00D849E1" w:rsidRPr="00C318C4" w:rsidRDefault="00D849E1" w:rsidP="00A1716F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8C4">
        <w:rPr>
          <w:rFonts w:ascii="Times New Roman" w:hAnsi="Times New Roman" w:cs="Times New Roman"/>
          <w:sz w:val="28"/>
          <w:szCs w:val="28"/>
        </w:rPr>
        <w:t>сбор</w:t>
      </w:r>
      <w:r w:rsidR="006C61A8" w:rsidRPr="00C318C4">
        <w:rPr>
          <w:rFonts w:ascii="Times New Roman" w:hAnsi="Times New Roman" w:cs="Times New Roman"/>
          <w:sz w:val="28"/>
          <w:szCs w:val="28"/>
        </w:rPr>
        <w:t>а</w:t>
      </w:r>
      <w:r w:rsidRPr="00C318C4">
        <w:rPr>
          <w:rFonts w:ascii="Times New Roman" w:hAnsi="Times New Roman" w:cs="Times New Roman"/>
          <w:sz w:val="28"/>
          <w:szCs w:val="28"/>
        </w:rPr>
        <w:t xml:space="preserve"> сведений по реализации проектов  и их цифровое об</w:t>
      </w:r>
      <w:r w:rsidRPr="00C318C4">
        <w:rPr>
          <w:rFonts w:ascii="Times New Roman" w:hAnsi="Times New Roman" w:cs="Times New Roman"/>
          <w:sz w:val="28"/>
          <w:szCs w:val="28"/>
        </w:rPr>
        <w:t>о</w:t>
      </w:r>
      <w:r w:rsidRPr="00C318C4">
        <w:rPr>
          <w:rFonts w:ascii="Times New Roman" w:hAnsi="Times New Roman" w:cs="Times New Roman"/>
          <w:sz w:val="28"/>
          <w:szCs w:val="28"/>
        </w:rPr>
        <w:t>значение на интерактивной карте</w:t>
      </w:r>
      <w:r w:rsidR="006C61A8" w:rsidRPr="00C318C4">
        <w:rPr>
          <w:rFonts w:ascii="Times New Roman" w:hAnsi="Times New Roman" w:cs="Times New Roman"/>
          <w:sz w:val="28"/>
          <w:szCs w:val="28"/>
        </w:rPr>
        <w:t xml:space="preserve"> </w:t>
      </w:r>
      <w:r w:rsidR="00C93032">
        <w:rPr>
          <w:rFonts w:ascii="Times New Roman" w:hAnsi="Times New Roman" w:cs="Times New Roman"/>
          <w:sz w:val="28"/>
          <w:szCs w:val="28"/>
        </w:rPr>
        <w:t>Конгресса</w:t>
      </w:r>
      <w:r w:rsidRPr="00C318C4">
        <w:rPr>
          <w:rFonts w:ascii="Times New Roman" w:hAnsi="Times New Roman" w:cs="Times New Roman"/>
          <w:sz w:val="28"/>
          <w:szCs w:val="28"/>
        </w:rPr>
        <w:t>.</w:t>
      </w:r>
    </w:p>
    <w:p w:rsidR="00D849E1" w:rsidRPr="00C318C4" w:rsidRDefault="00D849E1" w:rsidP="00C3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5469" w:rsidRPr="00C318C4" w:rsidRDefault="00DD5469" w:rsidP="00C318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5469" w:rsidRPr="00C318C4" w:rsidRDefault="00DD5469" w:rsidP="00C318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5469" w:rsidRPr="00C318C4" w:rsidRDefault="00DD5469" w:rsidP="00C318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5469" w:rsidRPr="00C318C4" w:rsidRDefault="00DD5469" w:rsidP="00C318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30E" w:rsidRPr="00C318C4" w:rsidRDefault="0069330E" w:rsidP="00C318C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C5C" w:rsidRPr="00C318C4" w:rsidRDefault="00E43C5C" w:rsidP="00C318C4">
      <w:pPr>
        <w:pStyle w:val="a6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AC8" w:rsidRPr="00C318C4" w:rsidRDefault="00DC4AC8" w:rsidP="00C318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500E" w:rsidRPr="00C318C4" w:rsidRDefault="0074500E" w:rsidP="00C318C4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4500E" w:rsidRPr="00C318C4" w:rsidSect="00410413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881" w:rsidRDefault="004B7881" w:rsidP="00DD73FF">
      <w:pPr>
        <w:spacing w:after="0" w:line="240" w:lineRule="auto"/>
      </w:pPr>
      <w:r>
        <w:separator/>
      </w:r>
    </w:p>
  </w:endnote>
  <w:endnote w:type="continuationSeparator" w:id="0">
    <w:p w:rsidR="004B7881" w:rsidRDefault="004B7881" w:rsidP="00DD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881" w:rsidRDefault="004B7881" w:rsidP="00DD73FF">
      <w:pPr>
        <w:spacing w:after="0" w:line="240" w:lineRule="auto"/>
      </w:pPr>
      <w:r>
        <w:separator/>
      </w:r>
    </w:p>
  </w:footnote>
  <w:footnote w:type="continuationSeparator" w:id="0">
    <w:p w:rsidR="004B7881" w:rsidRDefault="004B7881" w:rsidP="00DD7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66DE"/>
    <w:multiLevelType w:val="hybridMultilevel"/>
    <w:tmpl w:val="C7E40AEC"/>
    <w:lvl w:ilvl="0" w:tplc="6EAE98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FBA1873"/>
    <w:multiLevelType w:val="hybridMultilevel"/>
    <w:tmpl w:val="DA9AD35E"/>
    <w:lvl w:ilvl="0" w:tplc="9086E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060F2"/>
    <w:multiLevelType w:val="hybridMultilevel"/>
    <w:tmpl w:val="A21C7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A1FEB"/>
    <w:multiLevelType w:val="hybridMultilevel"/>
    <w:tmpl w:val="2DEC1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123AB"/>
    <w:multiLevelType w:val="hybridMultilevel"/>
    <w:tmpl w:val="382EC488"/>
    <w:lvl w:ilvl="0" w:tplc="B7E8B2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58B5A93"/>
    <w:multiLevelType w:val="hybridMultilevel"/>
    <w:tmpl w:val="947CC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0D06CE"/>
    <w:multiLevelType w:val="hybridMultilevel"/>
    <w:tmpl w:val="63F876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0514C1"/>
    <w:multiLevelType w:val="hybridMultilevel"/>
    <w:tmpl w:val="32601404"/>
    <w:lvl w:ilvl="0" w:tplc="D902E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2D7372C"/>
    <w:multiLevelType w:val="hybridMultilevel"/>
    <w:tmpl w:val="4C8E6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A24A87"/>
    <w:multiLevelType w:val="hybridMultilevel"/>
    <w:tmpl w:val="DA5C8014"/>
    <w:lvl w:ilvl="0" w:tplc="53BCA9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685E29"/>
    <w:multiLevelType w:val="hybridMultilevel"/>
    <w:tmpl w:val="6E46D0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AA1A52"/>
    <w:multiLevelType w:val="multilevel"/>
    <w:tmpl w:val="C89C9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F0D0566"/>
    <w:multiLevelType w:val="hybridMultilevel"/>
    <w:tmpl w:val="09B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7A4C9C"/>
    <w:multiLevelType w:val="hybridMultilevel"/>
    <w:tmpl w:val="A0F43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2"/>
  </w:num>
  <w:num w:numId="5">
    <w:abstractNumId w:val="0"/>
  </w:num>
  <w:num w:numId="6">
    <w:abstractNumId w:val="1"/>
  </w:num>
  <w:num w:numId="7">
    <w:abstractNumId w:val="10"/>
  </w:num>
  <w:num w:numId="8">
    <w:abstractNumId w:val="13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FF"/>
    <w:rsid w:val="00012331"/>
    <w:rsid w:val="00013B8A"/>
    <w:rsid w:val="000558EB"/>
    <w:rsid w:val="0009719D"/>
    <w:rsid w:val="000A10B1"/>
    <w:rsid w:val="000D4C10"/>
    <w:rsid w:val="00125855"/>
    <w:rsid w:val="00135ABC"/>
    <w:rsid w:val="001559B4"/>
    <w:rsid w:val="00191A63"/>
    <w:rsid w:val="001E71D2"/>
    <w:rsid w:val="00225AFE"/>
    <w:rsid w:val="00244726"/>
    <w:rsid w:val="002541E6"/>
    <w:rsid w:val="002A1097"/>
    <w:rsid w:val="002C50CC"/>
    <w:rsid w:val="002D1EB9"/>
    <w:rsid w:val="002D3BF1"/>
    <w:rsid w:val="00352BAF"/>
    <w:rsid w:val="00363DDA"/>
    <w:rsid w:val="0036481F"/>
    <w:rsid w:val="003832E1"/>
    <w:rsid w:val="003928F2"/>
    <w:rsid w:val="003B6810"/>
    <w:rsid w:val="003F2EA1"/>
    <w:rsid w:val="003F6537"/>
    <w:rsid w:val="00410413"/>
    <w:rsid w:val="00421411"/>
    <w:rsid w:val="00433AC8"/>
    <w:rsid w:val="004A2536"/>
    <w:rsid w:val="004B7881"/>
    <w:rsid w:val="004C5ACB"/>
    <w:rsid w:val="00511AD9"/>
    <w:rsid w:val="0051251E"/>
    <w:rsid w:val="005225F9"/>
    <w:rsid w:val="00546A76"/>
    <w:rsid w:val="00547229"/>
    <w:rsid w:val="005A2820"/>
    <w:rsid w:val="005B2B06"/>
    <w:rsid w:val="005D3CFC"/>
    <w:rsid w:val="005E6DA3"/>
    <w:rsid w:val="0060332B"/>
    <w:rsid w:val="00626B82"/>
    <w:rsid w:val="00630BA8"/>
    <w:rsid w:val="00631741"/>
    <w:rsid w:val="006516B4"/>
    <w:rsid w:val="00667625"/>
    <w:rsid w:val="0069330E"/>
    <w:rsid w:val="006B3AA6"/>
    <w:rsid w:val="006B7F1B"/>
    <w:rsid w:val="006C61A8"/>
    <w:rsid w:val="006E5726"/>
    <w:rsid w:val="0070524B"/>
    <w:rsid w:val="007105BF"/>
    <w:rsid w:val="007121F6"/>
    <w:rsid w:val="007353EF"/>
    <w:rsid w:val="0074500E"/>
    <w:rsid w:val="0074548B"/>
    <w:rsid w:val="00746589"/>
    <w:rsid w:val="00763812"/>
    <w:rsid w:val="00783CD5"/>
    <w:rsid w:val="00785E89"/>
    <w:rsid w:val="007B1D16"/>
    <w:rsid w:val="007B5EFD"/>
    <w:rsid w:val="007C54BD"/>
    <w:rsid w:val="007F568E"/>
    <w:rsid w:val="00827605"/>
    <w:rsid w:val="00830F48"/>
    <w:rsid w:val="00840F9E"/>
    <w:rsid w:val="008466B9"/>
    <w:rsid w:val="00846A90"/>
    <w:rsid w:val="008506E0"/>
    <w:rsid w:val="00854EE9"/>
    <w:rsid w:val="0086416A"/>
    <w:rsid w:val="00870220"/>
    <w:rsid w:val="008807CA"/>
    <w:rsid w:val="00883434"/>
    <w:rsid w:val="008978AC"/>
    <w:rsid w:val="008A0D5C"/>
    <w:rsid w:val="008C3D81"/>
    <w:rsid w:val="008E2BC8"/>
    <w:rsid w:val="00916683"/>
    <w:rsid w:val="00966B0F"/>
    <w:rsid w:val="00974AA4"/>
    <w:rsid w:val="009A3632"/>
    <w:rsid w:val="009A75D3"/>
    <w:rsid w:val="009C312D"/>
    <w:rsid w:val="009C3D65"/>
    <w:rsid w:val="009D184B"/>
    <w:rsid w:val="009D6788"/>
    <w:rsid w:val="00A00F42"/>
    <w:rsid w:val="00A1716F"/>
    <w:rsid w:val="00A44D69"/>
    <w:rsid w:val="00A55852"/>
    <w:rsid w:val="00A56427"/>
    <w:rsid w:val="00A564F8"/>
    <w:rsid w:val="00A578E9"/>
    <w:rsid w:val="00AB6457"/>
    <w:rsid w:val="00AD7535"/>
    <w:rsid w:val="00BC7EC5"/>
    <w:rsid w:val="00BD4758"/>
    <w:rsid w:val="00C01EC1"/>
    <w:rsid w:val="00C318C4"/>
    <w:rsid w:val="00C450E2"/>
    <w:rsid w:val="00C57A8A"/>
    <w:rsid w:val="00C62FAB"/>
    <w:rsid w:val="00C773B2"/>
    <w:rsid w:val="00C86AFE"/>
    <w:rsid w:val="00C93032"/>
    <w:rsid w:val="00C9504A"/>
    <w:rsid w:val="00CC0ED5"/>
    <w:rsid w:val="00CC6C90"/>
    <w:rsid w:val="00CF49C0"/>
    <w:rsid w:val="00D146E2"/>
    <w:rsid w:val="00D22092"/>
    <w:rsid w:val="00D8269E"/>
    <w:rsid w:val="00D849E1"/>
    <w:rsid w:val="00DA4E90"/>
    <w:rsid w:val="00DB4908"/>
    <w:rsid w:val="00DC4AC8"/>
    <w:rsid w:val="00DD5469"/>
    <w:rsid w:val="00DD73FF"/>
    <w:rsid w:val="00E01D92"/>
    <w:rsid w:val="00E111B3"/>
    <w:rsid w:val="00E34EE3"/>
    <w:rsid w:val="00E35A49"/>
    <w:rsid w:val="00E40DED"/>
    <w:rsid w:val="00E43C5C"/>
    <w:rsid w:val="00E479B4"/>
    <w:rsid w:val="00E77CE9"/>
    <w:rsid w:val="00EA16AA"/>
    <w:rsid w:val="00EA6344"/>
    <w:rsid w:val="00EC54A2"/>
    <w:rsid w:val="00F04F98"/>
    <w:rsid w:val="00F7146B"/>
    <w:rsid w:val="00F73BA1"/>
    <w:rsid w:val="00F91D98"/>
    <w:rsid w:val="00FD6655"/>
    <w:rsid w:val="00FE3222"/>
    <w:rsid w:val="00FF1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D73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D73F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D73FF"/>
    <w:rPr>
      <w:vertAlign w:val="superscript"/>
    </w:rPr>
  </w:style>
  <w:style w:type="paragraph" w:styleId="a6">
    <w:name w:val="List Paragraph"/>
    <w:basedOn w:val="a"/>
    <w:uiPriority w:val="34"/>
    <w:qFormat/>
    <w:rsid w:val="00125855"/>
    <w:pPr>
      <w:ind w:left="720"/>
      <w:contextualSpacing/>
    </w:pPr>
  </w:style>
  <w:style w:type="character" w:styleId="a7">
    <w:name w:val="Emphasis"/>
    <w:basedOn w:val="a0"/>
    <w:uiPriority w:val="20"/>
    <w:qFormat/>
    <w:rsid w:val="00E43C5C"/>
    <w:rPr>
      <w:i/>
      <w:iCs/>
    </w:rPr>
  </w:style>
  <w:style w:type="paragraph" w:customStyle="1" w:styleId="western">
    <w:name w:val="western"/>
    <w:basedOn w:val="a"/>
    <w:rsid w:val="00DD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D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1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DD2E2-CAB8-4902-903B-41225A60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Фанакина</dc:creator>
  <cp:lastModifiedBy>m.fedorova</cp:lastModifiedBy>
  <cp:revision>4</cp:revision>
  <cp:lastPrinted>2018-03-02T05:23:00Z</cp:lastPrinted>
  <dcterms:created xsi:type="dcterms:W3CDTF">2018-02-28T12:33:00Z</dcterms:created>
  <dcterms:modified xsi:type="dcterms:W3CDTF">2018-03-02T05:23:00Z</dcterms:modified>
</cp:coreProperties>
</file>